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535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Пестравский</w:t>
      </w:r>
      <w:proofErr w:type="spellEnd"/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от________________№___</w:t>
      </w:r>
    </w:p>
    <w:p w:rsidR="00511E80" w:rsidRPr="0055355F" w:rsidRDefault="00511E80" w:rsidP="00511E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1E80" w:rsidRPr="00511E80" w:rsidRDefault="00511E80" w:rsidP="00511E80">
      <w:pPr>
        <w:pStyle w:val="Default"/>
        <w:jc w:val="center"/>
        <w:rPr>
          <w:b/>
          <w:sz w:val="28"/>
          <w:szCs w:val="28"/>
        </w:rPr>
      </w:pPr>
      <w:r w:rsidRPr="00511E80">
        <w:rPr>
          <w:b/>
          <w:sz w:val="28"/>
          <w:szCs w:val="28"/>
        </w:rPr>
        <w:t>План мероприятий («Дорожной карты») по достижению плановых значений декомпозированных показателей в рамках проекта «Содействие занятости женщин – создание условий дошкольного образования для детей до 3-х лет» нац</w:t>
      </w:r>
      <w:r w:rsidR="003731CF">
        <w:rPr>
          <w:b/>
          <w:sz w:val="28"/>
          <w:szCs w:val="28"/>
        </w:rPr>
        <w:t>ионального проекта «Демография»</w:t>
      </w:r>
      <w:r w:rsidRPr="00511E80">
        <w:rPr>
          <w:b/>
          <w:sz w:val="28"/>
          <w:szCs w:val="28"/>
        </w:rPr>
        <w:t xml:space="preserve"> в муниципальном районе </w:t>
      </w:r>
      <w:proofErr w:type="spellStart"/>
      <w:r w:rsidRPr="00511E80">
        <w:rPr>
          <w:b/>
          <w:sz w:val="28"/>
          <w:szCs w:val="28"/>
        </w:rPr>
        <w:t>Пестравский</w:t>
      </w:r>
      <w:proofErr w:type="spellEnd"/>
      <w:r w:rsidR="003731CF">
        <w:rPr>
          <w:b/>
          <w:sz w:val="28"/>
          <w:szCs w:val="28"/>
        </w:rPr>
        <w:t xml:space="preserve"> Самарской области</w:t>
      </w:r>
      <w:r w:rsidRPr="00511E80">
        <w:rPr>
          <w:b/>
          <w:sz w:val="28"/>
          <w:szCs w:val="28"/>
        </w:rPr>
        <w:t xml:space="preserve"> на 2020 </w:t>
      </w:r>
      <w:r w:rsidR="003731CF">
        <w:rPr>
          <w:b/>
          <w:sz w:val="28"/>
          <w:szCs w:val="28"/>
        </w:rPr>
        <w:t>год</w:t>
      </w:r>
    </w:p>
    <w:p w:rsidR="00511E80" w:rsidRPr="00511E80" w:rsidRDefault="00511E80" w:rsidP="00511E80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96"/>
        <w:gridCol w:w="6022"/>
        <w:gridCol w:w="2042"/>
        <w:gridCol w:w="2835"/>
        <w:gridCol w:w="2835"/>
      </w:tblGrid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Целевой индикатор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2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4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Мониторинг доступности дошкольного образования для детей в возрасте от 1,5 до 3 лет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Ежемесячно, до 05 числа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11E80">
              <w:rPr>
                <w:sz w:val="28"/>
                <w:szCs w:val="28"/>
              </w:rPr>
              <w:t>Пестравский</w:t>
            </w:r>
            <w:proofErr w:type="spellEnd"/>
            <w:r w:rsidRPr="00511E80">
              <w:rPr>
                <w:sz w:val="28"/>
                <w:szCs w:val="28"/>
              </w:rPr>
              <w:t xml:space="preserve"> </w:t>
            </w:r>
            <w:r w:rsidR="00C002B2">
              <w:rPr>
                <w:sz w:val="28"/>
                <w:szCs w:val="28"/>
              </w:rPr>
              <w:t xml:space="preserve">территориальный </w:t>
            </w:r>
            <w:r w:rsidRPr="00511E80">
              <w:rPr>
                <w:sz w:val="28"/>
                <w:szCs w:val="28"/>
              </w:rPr>
              <w:t>Отдел образования Юго-Западного управления</w:t>
            </w:r>
            <w:r w:rsidR="00C002B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Доступность</w:t>
            </w:r>
            <w:r w:rsidR="00357E97">
              <w:rPr>
                <w:sz w:val="28"/>
                <w:szCs w:val="28"/>
              </w:rPr>
              <w:t xml:space="preserve"> дошкольного образования </w:t>
            </w:r>
            <w:r w:rsidRPr="00511E80">
              <w:rPr>
                <w:sz w:val="28"/>
                <w:szCs w:val="28"/>
              </w:rPr>
              <w:t xml:space="preserve"> – 100%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511E80" w:rsidRPr="00511E80" w:rsidRDefault="00511E80" w:rsidP="003731CF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Увеличение охвата детей в возрасте от 1,5 до 3 лет дошкольными образовательными программами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Ежеквартально в течение 2020 года</w:t>
            </w:r>
          </w:p>
        </w:tc>
        <w:tc>
          <w:tcPr>
            <w:tcW w:w="2835" w:type="dxa"/>
          </w:tcPr>
          <w:p w:rsidR="00C002B2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11E80">
              <w:rPr>
                <w:sz w:val="28"/>
                <w:szCs w:val="28"/>
              </w:rPr>
              <w:t>Пестравский</w:t>
            </w:r>
            <w:proofErr w:type="spellEnd"/>
            <w:r w:rsidRPr="005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511E80">
              <w:rPr>
                <w:sz w:val="28"/>
                <w:szCs w:val="28"/>
              </w:rPr>
              <w:t>Отдел образования</w:t>
            </w:r>
          </w:p>
          <w:p w:rsidR="00511E80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511E80">
              <w:rPr>
                <w:sz w:val="28"/>
                <w:szCs w:val="28"/>
              </w:rPr>
              <w:t xml:space="preserve"> </w:t>
            </w:r>
            <w:r w:rsidR="00511E80" w:rsidRPr="00511E80">
              <w:rPr>
                <w:sz w:val="28"/>
                <w:szCs w:val="28"/>
              </w:rPr>
              <w:t>МКУ Отдел опеки</w:t>
            </w:r>
          </w:p>
          <w:p w:rsid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ГКУ СО КЦСОН</w:t>
            </w:r>
          </w:p>
          <w:p w:rsidR="00C002B2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511E80" w:rsidRPr="00511E80" w:rsidRDefault="00357E97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511E80" w:rsidRPr="00511E80">
              <w:rPr>
                <w:sz w:val="28"/>
                <w:szCs w:val="28"/>
              </w:rPr>
              <w:t>на 2% к уровню 2019 года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511E80" w:rsidRPr="00511E80" w:rsidRDefault="00511E80" w:rsidP="001E39D7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Ежемесячный мониторинг детей, с</w:t>
            </w:r>
            <w:r w:rsidR="003731CF">
              <w:rPr>
                <w:sz w:val="28"/>
                <w:szCs w:val="28"/>
              </w:rPr>
              <w:t>ос</w:t>
            </w:r>
            <w:r w:rsidRPr="00511E80">
              <w:rPr>
                <w:sz w:val="28"/>
                <w:szCs w:val="28"/>
              </w:rPr>
              <w:t>тоящих в очереди</w:t>
            </w:r>
            <w:r w:rsidR="001E39D7">
              <w:rPr>
                <w:sz w:val="28"/>
                <w:szCs w:val="28"/>
              </w:rPr>
              <w:t xml:space="preserve"> в образовательные организации </w:t>
            </w:r>
            <w:r w:rsidRPr="00511E80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Ежемесячно в течение года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до 05 числа каждого месяца</w:t>
            </w:r>
          </w:p>
        </w:tc>
        <w:tc>
          <w:tcPr>
            <w:tcW w:w="2835" w:type="dxa"/>
          </w:tcPr>
          <w:p w:rsidR="00C002B2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11E80">
              <w:rPr>
                <w:sz w:val="28"/>
                <w:szCs w:val="28"/>
              </w:rPr>
              <w:t>Пестравский</w:t>
            </w:r>
            <w:proofErr w:type="spellEnd"/>
            <w:r w:rsidRPr="00511E80">
              <w:rPr>
                <w:sz w:val="28"/>
                <w:szCs w:val="28"/>
              </w:rPr>
              <w:t xml:space="preserve"> </w:t>
            </w:r>
            <w:r w:rsidR="00C002B2">
              <w:rPr>
                <w:sz w:val="28"/>
                <w:szCs w:val="28"/>
              </w:rPr>
              <w:t xml:space="preserve">территориальный </w:t>
            </w:r>
            <w:r w:rsidRPr="00511E80">
              <w:rPr>
                <w:sz w:val="28"/>
                <w:szCs w:val="28"/>
              </w:rPr>
              <w:t>Отдел образования Юго-Западного управления</w:t>
            </w:r>
          </w:p>
          <w:p w:rsidR="00511E80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  <w:r w:rsidR="00511E80" w:rsidRPr="00511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lastRenderedPageBreak/>
              <w:t>Отсутствие очерёдности в дошкольные образовательные  организации (0 чел.).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22" w:type="dxa"/>
          </w:tcPr>
          <w:p w:rsidR="00511E80" w:rsidRPr="00511E80" w:rsidRDefault="00511E80" w:rsidP="00320933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 xml:space="preserve">Работа группы кратковременного пребывания детей </w:t>
            </w:r>
            <w:r w:rsidR="003731CF" w:rsidRPr="00511E80">
              <w:rPr>
                <w:sz w:val="28"/>
                <w:szCs w:val="28"/>
              </w:rPr>
              <w:t>«УМКА»</w:t>
            </w:r>
            <w:r w:rsidR="003731CF">
              <w:rPr>
                <w:sz w:val="28"/>
                <w:szCs w:val="28"/>
              </w:rPr>
              <w:t xml:space="preserve"> </w:t>
            </w:r>
            <w:r w:rsidRPr="00511E80">
              <w:rPr>
                <w:sz w:val="28"/>
                <w:szCs w:val="28"/>
              </w:rPr>
              <w:t xml:space="preserve">в Комплексном центре социального обслуживания населения 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 течение 2020 г.</w:t>
            </w:r>
          </w:p>
        </w:tc>
        <w:tc>
          <w:tcPr>
            <w:tcW w:w="2835" w:type="dxa"/>
          </w:tcPr>
          <w:p w:rsid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 xml:space="preserve">ГКУ СО КЦСОН </w:t>
            </w:r>
          </w:p>
          <w:p w:rsidR="00C002B2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Количество групп – 2.</w:t>
            </w:r>
          </w:p>
          <w:p w:rsidR="00511E80" w:rsidRPr="00511E80" w:rsidRDefault="00C002B2" w:rsidP="00C002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детей: не менее 20 чел.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Проведение мониторинга потребности женщин, находящихся в отпуске по уходу за ребёнком в возрасте до 3 лет, в профессиональном обучении и дополнительном профессиональном образовании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Ежеквартально в течение 2020 года</w:t>
            </w:r>
          </w:p>
        </w:tc>
        <w:tc>
          <w:tcPr>
            <w:tcW w:w="2835" w:type="dxa"/>
          </w:tcPr>
          <w:p w:rsid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Г</w:t>
            </w:r>
            <w:r w:rsidR="00C002B2">
              <w:rPr>
                <w:sz w:val="28"/>
                <w:szCs w:val="28"/>
              </w:rPr>
              <w:t>К</w:t>
            </w:r>
            <w:r w:rsidRPr="00511E80">
              <w:rPr>
                <w:sz w:val="28"/>
                <w:szCs w:val="28"/>
              </w:rPr>
              <w:t>У СО «Центр занятости населения</w:t>
            </w:r>
            <w:r w:rsidR="00C002B2">
              <w:rPr>
                <w:sz w:val="28"/>
                <w:szCs w:val="28"/>
              </w:rPr>
              <w:t xml:space="preserve"> </w:t>
            </w:r>
            <w:proofErr w:type="spellStart"/>
            <w:r w:rsidR="00C002B2">
              <w:rPr>
                <w:sz w:val="28"/>
                <w:szCs w:val="28"/>
              </w:rPr>
              <w:t>м.р</w:t>
            </w:r>
            <w:proofErr w:type="gramStart"/>
            <w:r w:rsidR="00C002B2">
              <w:rPr>
                <w:sz w:val="28"/>
                <w:szCs w:val="28"/>
              </w:rPr>
              <w:t>.П</w:t>
            </w:r>
            <w:proofErr w:type="gramEnd"/>
            <w:r w:rsidR="00C002B2">
              <w:rPr>
                <w:sz w:val="28"/>
                <w:szCs w:val="28"/>
              </w:rPr>
              <w:t>естравский</w:t>
            </w:r>
            <w:proofErr w:type="spellEnd"/>
            <w:r w:rsidRPr="00511E80">
              <w:rPr>
                <w:sz w:val="28"/>
                <w:szCs w:val="28"/>
              </w:rPr>
              <w:t>»</w:t>
            </w:r>
          </w:p>
          <w:p w:rsidR="00C002B2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2835" w:type="dxa"/>
          </w:tcPr>
          <w:p w:rsidR="00511E80" w:rsidRPr="00511E80" w:rsidRDefault="00511E80" w:rsidP="00ED1DAB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есть, 0 – нет).</w:t>
            </w:r>
          </w:p>
          <w:p w:rsidR="00511E80" w:rsidRPr="00511E80" w:rsidRDefault="00511E80" w:rsidP="00E646B0">
            <w:pPr>
              <w:pStyle w:val="Default"/>
              <w:ind w:left="360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 отчёте указывается количество женщин, которые желают пройти обучение.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женщин, находящихся </w:t>
            </w:r>
            <w:r w:rsidR="00A148EE">
              <w:rPr>
                <w:sz w:val="28"/>
                <w:szCs w:val="28"/>
              </w:rPr>
              <w:t xml:space="preserve">в </w:t>
            </w:r>
            <w:r w:rsidRPr="00511E80">
              <w:rPr>
                <w:sz w:val="28"/>
                <w:szCs w:val="28"/>
              </w:rPr>
              <w:t xml:space="preserve">отпуске по уходу за ребёнком в возрасте </w:t>
            </w:r>
            <w:r w:rsidR="00971484">
              <w:rPr>
                <w:sz w:val="28"/>
                <w:szCs w:val="28"/>
              </w:rPr>
              <w:t xml:space="preserve">от 1,5 </w:t>
            </w:r>
            <w:r w:rsidRPr="00511E80">
              <w:rPr>
                <w:sz w:val="28"/>
                <w:szCs w:val="28"/>
              </w:rPr>
              <w:t>до 3 лет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2835" w:type="dxa"/>
          </w:tcPr>
          <w:p w:rsid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Г</w:t>
            </w:r>
            <w:r w:rsidR="00C002B2">
              <w:rPr>
                <w:sz w:val="28"/>
                <w:szCs w:val="28"/>
              </w:rPr>
              <w:t>К</w:t>
            </w:r>
            <w:r w:rsidRPr="00511E80">
              <w:rPr>
                <w:sz w:val="28"/>
                <w:szCs w:val="28"/>
              </w:rPr>
              <w:t>У СО «Центр занятости населения</w:t>
            </w:r>
            <w:r w:rsidR="00C002B2">
              <w:rPr>
                <w:sz w:val="28"/>
                <w:szCs w:val="28"/>
              </w:rPr>
              <w:t xml:space="preserve"> </w:t>
            </w:r>
            <w:proofErr w:type="spellStart"/>
            <w:r w:rsidR="00C002B2">
              <w:rPr>
                <w:sz w:val="28"/>
                <w:szCs w:val="28"/>
              </w:rPr>
              <w:t>м.р</w:t>
            </w:r>
            <w:proofErr w:type="gramStart"/>
            <w:r w:rsidR="00C002B2">
              <w:rPr>
                <w:sz w:val="28"/>
                <w:szCs w:val="28"/>
              </w:rPr>
              <w:t>.П</w:t>
            </w:r>
            <w:proofErr w:type="gramEnd"/>
            <w:r w:rsidR="00C002B2">
              <w:rPr>
                <w:sz w:val="28"/>
                <w:szCs w:val="28"/>
              </w:rPr>
              <w:t>естравский</w:t>
            </w:r>
            <w:proofErr w:type="spellEnd"/>
            <w:r w:rsidRPr="00511E80">
              <w:rPr>
                <w:sz w:val="28"/>
                <w:szCs w:val="28"/>
              </w:rPr>
              <w:t>»</w:t>
            </w:r>
          </w:p>
          <w:p w:rsidR="00C002B2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Количество женщин: не менее  80 % от общего количества женщин указанной категории, желающих пройти переобучение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2" w:type="dxa"/>
          </w:tcPr>
          <w:p w:rsidR="00511E80" w:rsidRPr="00511E80" w:rsidRDefault="00511E80" w:rsidP="00F27557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 xml:space="preserve">Проведение мероприятий «Дней открытых дверей» и «Ярмарок вакансий» </w:t>
            </w:r>
            <w:r w:rsidR="00863C6E">
              <w:rPr>
                <w:sz w:val="28"/>
                <w:szCs w:val="28"/>
              </w:rPr>
              <w:t>в ГКУ СО «Центр занятости населения м.р</w:t>
            </w:r>
            <w:proofErr w:type="gramStart"/>
            <w:r w:rsidR="00863C6E">
              <w:rPr>
                <w:sz w:val="28"/>
                <w:szCs w:val="28"/>
              </w:rPr>
              <w:t>.П</w:t>
            </w:r>
            <w:proofErr w:type="gramEnd"/>
            <w:r w:rsidR="00863C6E">
              <w:rPr>
                <w:sz w:val="28"/>
                <w:szCs w:val="28"/>
              </w:rPr>
              <w:t>естравский»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2835" w:type="dxa"/>
          </w:tcPr>
          <w:p w:rsid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Г</w:t>
            </w:r>
            <w:r w:rsidR="00C002B2">
              <w:rPr>
                <w:sz w:val="28"/>
                <w:szCs w:val="28"/>
              </w:rPr>
              <w:t>К</w:t>
            </w:r>
            <w:r w:rsidRPr="00511E80">
              <w:rPr>
                <w:sz w:val="28"/>
                <w:szCs w:val="28"/>
              </w:rPr>
              <w:t xml:space="preserve">У </w:t>
            </w:r>
            <w:proofErr w:type="gramStart"/>
            <w:r w:rsidRPr="00511E80">
              <w:rPr>
                <w:sz w:val="28"/>
                <w:szCs w:val="28"/>
              </w:rPr>
              <w:t>СО</w:t>
            </w:r>
            <w:proofErr w:type="gramEnd"/>
            <w:r w:rsidRPr="00511E80">
              <w:rPr>
                <w:sz w:val="28"/>
                <w:szCs w:val="28"/>
              </w:rPr>
              <w:t xml:space="preserve"> «Центр занятости населения»</w:t>
            </w:r>
          </w:p>
          <w:p w:rsidR="00C002B2" w:rsidRPr="00511E80" w:rsidRDefault="00C002B2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Не менее 6 мероприятий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2" w:type="dxa"/>
          </w:tcPr>
          <w:p w:rsidR="00511E80" w:rsidRPr="00511E80" w:rsidRDefault="00511E80" w:rsidP="00320933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Мероприятия по благоустройству и капитальному ремонту дошкольных образовательных учреждений.</w:t>
            </w:r>
          </w:p>
          <w:p w:rsidR="00511E80" w:rsidRPr="00511E80" w:rsidRDefault="00511E80" w:rsidP="00320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8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документации на проведение капитального ремонта 3 дошкольных учреждений в </w:t>
            </w:r>
            <w:proofErr w:type="spellStart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>естравка</w:t>
            </w:r>
            <w:proofErr w:type="spellEnd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>с.Ломовка</w:t>
            </w:r>
            <w:proofErr w:type="spellEnd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>с.Тяглое</w:t>
            </w:r>
            <w:proofErr w:type="spellEnd"/>
            <w:r w:rsidRPr="00511E80"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МКУ «ОКС и ЖКХ»</w:t>
            </w:r>
          </w:p>
        </w:tc>
        <w:tc>
          <w:tcPr>
            <w:tcW w:w="2835" w:type="dxa"/>
          </w:tcPr>
          <w:p w:rsidR="00511E80" w:rsidRPr="00511E80" w:rsidRDefault="00971484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учреждения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2" w:type="dxa"/>
          </w:tcPr>
          <w:p w:rsidR="00511E80" w:rsidRPr="00511E80" w:rsidRDefault="00511E80" w:rsidP="00E646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E8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использование гибких форм </w:t>
            </w:r>
            <w:r w:rsidRPr="0051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для родителей, имеющих малолетних детей (на условиях неполного рабочего дня, неполной рабочей недели, гибкого графика работы). Направление рекомендательных писем работодателям. </w:t>
            </w:r>
          </w:p>
        </w:tc>
        <w:tc>
          <w:tcPr>
            <w:tcW w:w="2042" w:type="dxa"/>
          </w:tcPr>
          <w:p w:rsidR="00511E80" w:rsidRPr="00511E80" w:rsidRDefault="00320933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2020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</w:t>
            </w:r>
            <w:r w:rsidR="00320933">
              <w:rPr>
                <w:sz w:val="28"/>
                <w:szCs w:val="28"/>
              </w:rPr>
              <w:t xml:space="preserve"> течение 2020 года</w:t>
            </w:r>
          </w:p>
        </w:tc>
        <w:tc>
          <w:tcPr>
            <w:tcW w:w="2835" w:type="dxa"/>
          </w:tcPr>
          <w:p w:rsidR="00511E80" w:rsidRPr="00F27557" w:rsidRDefault="00F27557" w:rsidP="00E646B0">
            <w:pPr>
              <w:pStyle w:val="Default"/>
              <w:jc w:val="both"/>
              <w:rPr>
                <w:sz w:val="28"/>
                <w:szCs w:val="28"/>
              </w:rPr>
            </w:pPr>
            <w:r w:rsidRPr="00F27557">
              <w:rPr>
                <w:sz w:val="28"/>
                <w:szCs w:val="28"/>
              </w:rPr>
              <w:lastRenderedPageBreak/>
              <w:t xml:space="preserve">Главный специалист </w:t>
            </w:r>
            <w:r w:rsidR="00511E80" w:rsidRPr="00F27557">
              <w:rPr>
                <w:sz w:val="28"/>
                <w:szCs w:val="28"/>
              </w:rPr>
              <w:lastRenderedPageBreak/>
              <w:t>по охране труда</w:t>
            </w:r>
            <w:r w:rsidRPr="00F2755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F27557">
              <w:rPr>
                <w:sz w:val="28"/>
                <w:szCs w:val="28"/>
              </w:rPr>
              <w:t>м.р</w:t>
            </w:r>
            <w:proofErr w:type="gramStart"/>
            <w:r w:rsidRPr="00F27557">
              <w:rPr>
                <w:sz w:val="28"/>
                <w:szCs w:val="28"/>
              </w:rPr>
              <w:t>.П</w:t>
            </w:r>
            <w:proofErr w:type="gramEnd"/>
            <w:r w:rsidRPr="00F27557">
              <w:rPr>
                <w:sz w:val="28"/>
                <w:szCs w:val="28"/>
              </w:rPr>
              <w:t>естравский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11E80" w:rsidRPr="00F27557" w:rsidRDefault="00511E80" w:rsidP="00E646B0">
            <w:pPr>
              <w:pStyle w:val="Default"/>
              <w:jc w:val="both"/>
              <w:rPr>
                <w:sz w:val="28"/>
                <w:szCs w:val="28"/>
              </w:rPr>
            </w:pPr>
            <w:r w:rsidRPr="00F27557">
              <w:rPr>
                <w:sz w:val="28"/>
                <w:szCs w:val="28"/>
              </w:rPr>
              <w:t>МКУ Отдел опеки,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1E80" w:rsidRPr="00511E80" w:rsidRDefault="00511E80" w:rsidP="00E646B0">
            <w:pPr>
              <w:pStyle w:val="Default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Председатели профсоюзов</w:t>
            </w:r>
          </w:p>
        </w:tc>
        <w:tc>
          <w:tcPr>
            <w:tcW w:w="2835" w:type="dxa"/>
          </w:tcPr>
          <w:p w:rsidR="00511E80" w:rsidRPr="00511E80" w:rsidRDefault="00511E80" w:rsidP="00F27557">
            <w:pPr>
              <w:pStyle w:val="Default"/>
              <w:jc w:val="both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lastRenderedPageBreak/>
              <w:t xml:space="preserve">Количество </w:t>
            </w:r>
            <w:r w:rsidRPr="00511E80">
              <w:rPr>
                <w:sz w:val="28"/>
                <w:szCs w:val="28"/>
              </w:rPr>
              <w:lastRenderedPageBreak/>
              <w:t>положительных решений об использовании гибких форм занятости для родителей, имеющих малолетних детей (на условиях неполного рабочего дня, неполной рабочей недели, гибкого графика работы).</w:t>
            </w:r>
          </w:p>
          <w:p w:rsidR="00511E80" w:rsidRPr="00511E80" w:rsidRDefault="00511E80" w:rsidP="00F27557">
            <w:pPr>
              <w:pStyle w:val="Default"/>
              <w:jc w:val="both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Количество направленных рекомендательных писем.</w:t>
            </w:r>
          </w:p>
        </w:tc>
      </w:tr>
      <w:tr w:rsidR="00511E80" w:rsidRPr="00511E80" w:rsidTr="00F27557">
        <w:tc>
          <w:tcPr>
            <w:tcW w:w="496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22" w:type="dxa"/>
          </w:tcPr>
          <w:p w:rsidR="00511E80" w:rsidRPr="00511E80" w:rsidRDefault="00511E80" w:rsidP="00511E80">
            <w:pPr>
              <w:pStyle w:val="Default"/>
              <w:jc w:val="both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Проведение совещания с работодателями, председателями профсоюзов или представителями трудовых коллективов по предоставлению  дополнительных социальных гарантий  и преимуще</w:t>
            </w:r>
            <w:proofErr w:type="gramStart"/>
            <w:r w:rsidRPr="00511E80">
              <w:rPr>
                <w:sz w:val="28"/>
                <w:szCs w:val="28"/>
              </w:rPr>
              <w:t xml:space="preserve">ств </w:t>
            </w:r>
            <w:r w:rsidR="00320933">
              <w:rPr>
                <w:sz w:val="28"/>
                <w:szCs w:val="28"/>
              </w:rPr>
              <w:t xml:space="preserve"> </w:t>
            </w:r>
            <w:r w:rsidRPr="00511E80">
              <w:rPr>
                <w:sz w:val="28"/>
                <w:szCs w:val="28"/>
              </w:rPr>
              <w:t>дл</w:t>
            </w:r>
            <w:proofErr w:type="gramEnd"/>
            <w:r w:rsidRPr="00511E80">
              <w:rPr>
                <w:sz w:val="28"/>
                <w:szCs w:val="28"/>
              </w:rPr>
              <w:t>я женщин, имеющих несовершеннолетних детей.</w:t>
            </w:r>
          </w:p>
        </w:tc>
        <w:tc>
          <w:tcPr>
            <w:tcW w:w="2042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1 квартал 2020 года</w:t>
            </w:r>
          </w:p>
        </w:tc>
        <w:tc>
          <w:tcPr>
            <w:tcW w:w="2835" w:type="dxa"/>
          </w:tcPr>
          <w:p w:rsidR="00F27557" w:rsidRDefault="00F27557" w:rsidP="00E646B0">
            <w:pPr>
              <w:pStyle w:val="Default"/>
              <w:jc w:val="both"/>
              <w:rPr>
                <w:sz w:val="28"/>
                <w:szCs w:val="28"/>
              </w:rPr>
            </w:pPr>
            <w:r w:rsidRPr="00F27557">
              <w:rPr>
                <w:sz w:val="28"/>
                <w:szCs w:val="28"/>
              </w:rPr>
              <w:t xml:space="preserve">Главный специалист по охране труда администрации </w:t>
            </w:r>
            <w:proofErr w:type="spellStart"/>
            <w:r w:rsidRPr="00F27557">
              <w:rPr>
                <w:sz w:val="28"/>
                <w:szCs w:val="28"/>
              </w:rPr>
              <w:t>м.р</w:t>
            </w:r>
            <w:proofErr w:type="gramStart"/>
            <w:r w:rsidRPr="00F27557">
              <w:rPr>
                <w:sz w:val="28"/>
                <w:szCs w:val="28"/>
              </w:rPr>
              <w:t>.П</w:t>
            </w:r>
            <w:proofErr w:type="gramEnd"/>
            <w:r w:rsidRPr="00F27557">
              <w:rPr>
                <w:sz w:val="28"/>
                <w:szCs w:val="28"/>
              </w:rPr>
              <w:t>естравский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11E80" w:rsidRPr="00F27557" w:rsidRDefault="00511E80" w:rsidP="00E646B0">
            <w:pPr>
              <w:pStyle w:val="Default"/>
              <w:jc w:val="both"/>
              <w:rPr>
                <w:sz w:val="28"/>
                <w:szCs w:val="28"/>
              </w:rPr>
            </w:pPr>
            <w:r w:rsidRPr="00F27557">
              <w:rPr>
                <w:sz w:val="28"/>
                <w:szCs w:val="28"/>
              </w:rPr>
              <w:t>МКУ Отдел опеки,</w:t>
            </w:r>
          </w:p>
          <w:p w:rsidR="00511E80" w:rsidRPr="00511E80" w:rsidRDefault="00511E80" w:rsidP="00E646B0">
            <w:pPr>
              <w:pStyle w:val="Default"/>
              <w:jc w:val="both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Председатели профсоюзов</w:t>
            </w:r>
          </w:p>
        </w:tc>
        <w:tc>
          <w:tcPr>
            <w:tcW w:w="2835" w:type="dxa"/>
          </w:tcPr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( 1- проведение мероприятия, 0- не проведение).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Количество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  <w:r w:rsidRPr="00511E80">
              <w:rPr>
                <w:sz w:val="28"/>
                <w:szCs w:val="28"/>
              </w:rPr>
              <w:t>внесённых поправок в коллективные договоры.</w:t>
            </w:r>
          </w:p>
          <w:p w:rsidR="00511E80" w:rsidRPr="00511E80" w:rsidRDefault="00511E80" w:rsidP="00E646B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11E80" w:rsidRP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1E80" w:rsidRDefault="00511E80" w:rsidP="00511E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557" w:rsidRDefault="00F27557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2BB6" w:rsidRPr="00D92BB6" w:rsidRDefault="00D92BB6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</w:t>
      </w:r>
    </w:p>
    <w:p w:rsidR="00D92BB6" w:rsidRPr="00D92BB6" w:rsidRDefault="00D92BB6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D92BB6" w:rsidRPr="00D92BB6" w:rsidRDefault="00D92BB6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92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Пестравский</w:t>
      </w:r>
      <w:proofErr w:type="spellEnd"/>
    </w:p>
    <w:p w:rsidR="00D92BB6" w:rsidRPr="00D92BB6" w:rsidRDefault="00D92BB6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от_________________№____</w:t>
      </w:r>
    </w:p>
    <w:p w:rsidR="00D92BB6" w:rsidRPr="00D92BB6" w:rsidRDefault="00D92BB6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2BB6" w:rsidRPr="00D92BB6" w:rsidRDefault="00D92BB6" w:rsidP="00D92BB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2BB6" w:rsidRPr="00DC2F3F" w:rsidRDefault="00D92BB6" w:rsidP="00D92BB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2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Ежеквартальный Отчёт о выполнении Плана мероприятий  («Дорожной карты») по </w:t>
      </w:r>
      <w:r w:rsidRPr="00DC2F3F">
        <w:rPr>
          <w:rFonts w:ascii="Times New Roman" w:hAnsi="Times New Roman" w:cs="Times New Roman"/>
          <w:b/>
          <w:sz w:val="28"/>
          <w:szCs w:val="28"/>
        </w:rPr>
        <w:t>достижению плановых значений декомпозированных показателей в рамках проекта «Содействие занятости женщин – создание условий дошкольного образования для детей до 3-х лет» национально</w:t>
      </w:r>
      <w:r w:rsidR="00EC7B15">
        <w:rPr>
          <w:rFonts w:ascii="Times New Roman" w:hAnsi="Times New Roman" w:cs="Times New Roman"/>
          <w:b/>
          <w:sz w:val="28"/>
          <w:szCs w:val="28"/>
        </w:rPr>
        <w:t>го проекта «Демография»</w:t>
      </w:r>
      <w:r w:rsidRPr="00DC2F3F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EC7B15">
        <w:rPr>
          <w:rFonts w:ascii="Times New Roman" w:hAnsi="Times New Roman" w:cs="Times New Roman"/>
          <w:b/>
          <w:sz w:val="28"/>
          <w:szCs w:val="28"/>
        </w:rPr>
        <w:t xml:space="preserve">униципальном районе </w:t>
      </w:r>
      <w:proofErr w:type="spellStart"/>
      <w:r w:rsidR="00EC7B15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EC7B1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DC2F3F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D92BB6" w:rsidRPr="00DC2F3F" w:rsidRDefault="00D92BB6" w:rsidP="00D92BB6">
      <w:pPr>
        <w:pStyle w:val="Default"/>
        <w:jc w:val="center"/>
        <w:rPr>
          <w:b/>
          <w:color w:val="auto"/>
          <w:sz w:val="28"/>
          <w:szCs w:val="28"/>
        </w:rPr>
      </w:pPr>
    </w:p>
    <w:p w:rsidR="00D92BB6" w:rsidRPr="00DC2F3F" w:rsidRDefault="00D92BB6" w:rsidP="00D92BB6">
      <w:pPr>
        <w:pStyle w:val="Default"/>
        <w:jc w:val="center"/>
        <w:rPr>
          <w:b/>
          <w:color w:val="auto"/>
          <w:sz w:val="28"/>
          <w:szCs w:val="28"/>
        </w:rPr>
      </w:pPr>
      <w:r w:rsidRPr="00DC2F3F">
        <w:rPr>
          <w:b/>
          <w:color w:val="auto"/>
          <w:sz w:val="28"/>
          <w:szCs w:val="28"/>
        </w:rPr>
        <w:t>_____________________________________</w:t>
      </w:r>
    </w:p>
    <w:p w:rsidR="00D92BB6" w:rsidRPr="00DC2F3F" w:rsidRDefault="00DC2F3F" w:rsidP="00D92BB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о</w:t>
      </w:r>
      <w:r w:rsidR="00D92BB6" w:rsidRPr="00DC2F3F">
        <w:rPr>
          <w:b/>
          <w:color w:val="auto"/>
        </w:rPr>
        <w:t>тветственный исполнитель</w:t>
      </w:r>
    </w:p>
    <w:p w:rsidR="00D92BB6" w:rsidRPr="006D0ED4" w:rsidRDefault="00D92BB6" w:rsidP="00D92BB6">
      <w:pPr>
        <w:pStyle w:val="Default"/>
        <w:jc w:val="center"/>
        <w:rPr>
          <w:color w:val="auto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34"/>
        <w:gridCol w:w="1985"/>
        <w:gridCol w:w="1985"/>
        <w:gridCol w:w="1984"/>
        <w:gridCol w:w="1559"/>
        <w:gridCol w:w="959"/>
      </w:tblGrid>
      <w:tr w:rsidR="00DC2F3F" w:rsidRPr="00134FA6" w:rsidTr="00134FA6">
        <w:trPr>
          <w:trHeight w:val="2518"/>
        </w:trPr>
        <w:tc>
          <w:tcPr>
            <w:tcW w:w="675" w:type="dxa"/>
          </w:tcPr>
          <w:p w:rsidR="00DC2F3F" w:rsidRPr="00DC2F3F" w:rsidRDefault="00DC2F3F" w:rsidP="00E646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Наименование целевого показателя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План на 2020 год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Фактическое исполнение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за 1 квартал 2020 года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Факт</w:t>
            </w:r>
            <w:r w:rsidR="00134FA6" w:rsidRPr="00134FA6">
              <w:rPr>
                <w:color w:val="auto"/>
              </w:rPr>
              <w:t>ическое исполнение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за 2 квартал 2020 года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(с нарастающим итогом)</w:t>
            </w: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Факт</w:t>
            </w:r>
            <w:r w:rsidR="00134FA6" w:rsidRPr="00134FA6">
              <w:rPr>
                <w:color w:val="auto"/>
              </w:rPr>
              <w:t>ическое исполнение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за 3 квартал 2020 года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(с нарастающим итогом)</w:t>
            </w: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Факт</w:t>
            </w:r>
            <w:r w:rsidR="00134FA6" w:rsidRPr="00134FA6">
              <w:rPr>
                <w:color w:val="auto"/>
              </w:rPr>
              <w:t>ическое исполнение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за 4 квартал 2020 года</w:t>
            </w: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(с нарастающим итогом)</w:t>
            </w:r>
          </w:p>
        </w:tc>
        <w:tc>
          <w:tcPr>
            <w:tcW w:w="959" w:type="dxa"/>
          </w:tcPr>
          <w:p w:rsidR="00DC2F3F" w:rsidRPr="00134FA6" w:rsidRDefault="00DC2F3F" w:rsidP="00134FA6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Итог</w:t>
            </w:r>
            <w:r w:rsidR="00134FA6" w:rsidRPr="00134FA6">
              <w:rPr>
                <w:color w:val="auto"/>
              </w:rPr>
              <w:t>о</w:t>
            </w:r>
          </w:p>
        </w:tc>
      </w:tr>
      <w:tr w:rsidR="00DC2F3F" w:rsidRPr="00134FA6" w:rsidTr="00134FA6">
        <w:trPr>
          <w:trHeight w:val="1679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rPr>
                <w:color w:val="auto"/>
              </w:rPr>
              <w:t>1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rPr>
                <w:color w:val="auto"/>
              </w:rPr>
              <w:t xml:space="preserve">Доступность </w:t>
            </w:r>
            <w:r w:rsidRPr="00134FA6">
              <w:t>дошкольного образования для детей в возрасте от 1,5 до 3 лет</w:t>
            </w:r>
            <w:r w:rsidRPr="00134FA6">
              <w:rPr>
                <w:color w:val="auto"/>
              </w:rPr>
              <w:t xml:space="preserve"> 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100%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2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 xml:space="preserve">Увеличение охвата детей в возрасте от 1,5 до 3 лет дошкольными образовательными программами  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Не менее 2%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3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 xml:space="preserve">Отсутствие очерёдности в дошкольные </w:t>
            </w:r>
            <w:r w:rsidRPr="00134FA6">
              <w:lastRenderedPageBreak/>
              <w:t>образовательные  организации (0 чел.).</w:t>
            </w:r>
          </w:p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lastRenderedPageBreak/>
              <w:t>0 человек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  <w:vMerge w:val="restart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lastRenderedPageBreak/>
              <w:t>4</w:t>
            </w:r>
          </w:p>
        </w:tc>
        <w:tc>
          <w:tcPr>
            <w:tcW w:w="4536" w:type="dxa"/>
            <w:vMerge w:val="restart"/>
          </w:tcPr>
          <w:p w:rsidR="00DC2F3F" w:rsidRPr="00134FA6" w:rsidRDefault="00DC2F3F" w:rsidP="00BB387D">
            <w:pPr>
              <w:pStyle w:val="Default"/>
              <w:jc w:val="both"/>
              <w:rPr>
                <w:color w:val="auto"/>
              </w:rPr>
            </w:pPr>
            <w:r w:rsidRPr="00134FA6">
              <w:t xml:space="preserve">Работа групп кратковременного пребывания детей </w:t>
            </w:r>
            <w:r w:rsidR="00BB387D" w:rsidRPr="00134FA6">
              <w:t>«УМКА»</w:t>
            </w:r>
            <w:r w:rsidR="00BB387D">
              <w:t xml:space="preserve"> </w:t>
            </w:r>
            <w:r w:rsidRPr="00134FA6">
              <w:t xml:space="preserve">в Комплексном центре социального обслуживания населения </w:t>
            </w:r>
            <w:bookmarkStart w:id="0" w:name="_GoBack"/>
            <w:bookmarkEnd w:id="0"/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Не менее 2 групп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  <w:vMerge/>
          </w:tcPr>
          <w:p w:rsidR="00DC2F3F" w:rsidRPr="00134FA6" w:rsidRDefault="00DC2F3F" w:rsidP="00E646B0">
            <w:pPr>
              <w:pStyle w:val="Default"/>
              <w:jc w:val="both"/>
            </w:pPr>
          </w:p>
        </w:tc>
        <w:tc>
          <w:tcPr>
            <w:tcW w:w="4536" w:type="dxa"/>
            <w:vMerge/>
          </w:tcPr>
          <w:p w:rsidR="00DC2F3F" w:rsidRPr="00134FA6" w:rsidRDefault="00DC2F3F" w:rsidP="00E646B0">
            <w:pPr>
              <w:pStyle w:val="Default"/>
              <w:jc w:val="both"/>
            </w:pP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Охват детей</w:t>
            </w:r>
          </w:p>
          <w:p w:rsidR="00DC2F3F" w:rsidRPr="00134FA6" w:rsidRDefault="00DC2F3F" w:rsidP="00863C6E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 xml:space="preserve">Не менее </w:t>
            </w:r>
            <w:r w:rsidR="00863C6E">
              <w:rPr>
                <w:color w:val="auto"/>
              </w:rPr>
              <w:t xml:space="preserve"> 20 детей </w:t>
            </w:r>
            <w:r w:rsidRPr="00134FA6">
              <w:rPr>
                <w:color w:val="auto"/>
              </w:rPr>
              <w:t xml:space="preserve">от общего количества детей 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5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t>Проведение мониторинга потребности женщин, находящихся в отпуске по уходу за ребёнком в возрасте до 3 лет, в профессиональном обучении и дополнительном профессиональном образовании</w:t>
            </w:r>
          </w:p>
        </w:tc>
        <w:tc>
          <w:tcPr>
            <w:tcW w:w="1734" w:type="dxa"/>
          </w:tcPr>
          <w:p w:rsidR="00DC2F3F" w:rsidRPr="00134FA6" w:rsidRDefault="00DC2F3F" w:rsidP="00DC2F3F">
            <w:pPr>
              <w:pStyle w:val="Default"/>
              <w:jc w:val="center"/>
              <w:rPr>
                <w:color w:val="auto"/>
              </w:rPr>
            </w:pPr>
          </w:p>
          <w:p w:rsidR="00ED1DAB" w:rsidRPr="00134FA6" w:rsidRDefault="00ED1DAB" w:rsidP="00DC2F3F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Количество женщин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36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6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t xml:space="preserve">Организация профессионального обучения и дополнительного профессионального образования женщин, находящихся </w:t>
            </w:r>
            <w:r w:rsidR="000C6C35" w:rsidRPr="00134FA6">
              <w:t xml:space="preserve">в </w:t>
            </w:r>
            <w:r w:rsidRPr="00134FA6">
              <w:t>отпуске по уходу за ребёнком в возрасте до 3 лет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t>Количество женщин: не менее  80 % от общего количества женщин указанной категории, желающих пройти переобучение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7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t>Проведение мероприятий «Дней открытых дверей» и «Ярмарок вакансий» в Г</w:t>
            </w:r>
            <w:r w:rsidR="00863C6E">
              <w:t>К</w:t>
            </w:r>
            <w:r w:rsidRPr="00134FA6">
              <w:t>У Центр занятости населения</w:t>
            </w:r>
            <w:r w:rsidR="00863C6E">
              <w:t xml:space="preserve"> </w:t>
            </w:r>
            <w:proofErr w:type="spellStart"/>
            <w:r w:rsidR="00863C6E">
              <w:t>м.р</w:t>
            </w:r>
            <w:proofErr w:type="gramStart"/>
            <w:r w:rsidR="00863C6E">
              <w:t>.П</w:t>
            </w:r>
            <w:proofErr w:type="gramEnd"/>
            <w:r w:rsidR="00863C6E">
              <w:t>естравский</w:t>
            </w:r>
            <w:proofErr w:type="spellEnd"/>
            <w:r w:rsidR="00863C6E">
              <w:t>»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Не менее 6 мероприятий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8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Мероприятия по благоустройству и капитальному ремонту дошкольных образовательных учреждений.</w:t>
            </w:r>
          </w:p>
          <w:p w:rsidR="00DC2F3F" w:rsidRPr="00134FA6" w:rsidRDefault="00DC2F3F" w:rsidP="00E6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документации на проведение капитального ремонта 3 </w:t>
            </w:r>
            <w:r w:rsidRPr="0013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учреждений в </w:t>
            </w:r>
            <w:proofErr w:type="spellStart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>с.Ломовка</w:t>
            </w:r>
            <w:proofErr w:type="spellEnd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>с.Тяглое</w:t>
            </w:r>
            <w:proofErr w:type="spellEnd"/>
            <w:r w:rsidRPr="00134FA6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lastRenderedPageBreak/>
              <w:t>3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lastRenderedPageBreak/>
              <w:t>9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t>Расширение использование гибких форм занятости для родителей, имеющих малолетних детей (на условиях неполного рабочего дня, неполной рабочей недели, гибкого графика работы). Направление рекомендательных писем работодателям.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</w:pPr>
            <w:r w:rsidRPr="00134FA6">
              <w:t xml:space="preserve">Количество положительных решений </w:t>
            </w:r>
          </w:p>
          <w:p w:rsidR="00DC2F3F" w:rsidRPr="00134FA6" w:rsidRDefault="00DC2F3F" w:rsidP="00E646B0">
            <w:pPr>
              <w:pStyle w:val="Default"/>
              <w:jc w:val="center"/>
            </w:pPr>
          </w:p>
          <w:p w:rsidR="00DC2F3F" w:rsidRPr="00134FA6" w:rsidRDefault="00DC2F3F" w:rsidP="00E646B0">
            <w:pPr>
              <w:pStyle w:val="Default"/>
              <w:jc w:val="center"/>
            </w:pPr>
          </w:p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t>Количество направленных рекомендательных писем.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C2F3F" w:rsidRPr="00134FA6" w:rsidTr="00134FA6">
        <w:trPr>
          <w:trHeight w:val="320"/>
        </w:trPr>
        <w:tc>
          <w:tcPr>
            <w:tcW w:w="675" w:type="dxa"/>
          </w:tcPr>
          <w:p w:rsidR="00DC2F3F" w:rsidRPr="00134FA6" w:rsidRDefault="00DC2F3F" w:rsidP="00E646B0">
            <w:pPr>
              <w:pStyle w:val="Default"/>
              <w:jc w:val="both"/>
            </w:pPr>
            <w:r w:rsidRPr="00134FA6">
              <w:t>10</w:t>
            </w:r>
          </w:p>
        </w:tc>
        <w:tc>
          <w:tcPr>
            <w:tcW w:w="4536" w:type="dxa"/>
          </w:tcPr>
          <w:p w:rsidR="00DC2F3F" w:rsidRPr="00134FA6" w:rsidRDefault="00DC2F3F" w:rsidP="00E646B0">
            <w:pPr>
              <w:pStyle w:val="Default"/>
              <w:jc w:val="both"/>
              <w:rPr>
                <w:color w:val="auto"/>
              </w:rPr>
            </w:pPr>
            <w:r w:rsidRPr="00134FA6">
              <w:t>Проведение совещания с работодателями, председателями профсоюзов или представителями трудовых коллективов по предоставлению  дополнительных социальных гарантий  и преимуще</w:t>
            </w:r>
            <w:proofErr w:type="gramStart"/>
            <w:r w:rsidRPr="00134FA6">
              <w:t>ств  дл</w:t>
            </w:r>
            <w:proofErr w:type="gramEnd"/>
            <w:r w:rsidRPr="00134FA6">
              <w:t>я женщин, имеющих несовершеннолетних детей.</w:t>
            </w:r>
          </w:p>
        </w:tc>
        <w:tc>
          <w:tcPr>
            <w:tcW w:w="173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-</w:t>
            </w:r>
          </w:p>
        </w:tc>
        <w:tc>
          <w:tcPr>
            <w:tcW w:w="1984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  <w:r w:rsidRPr="00134FA6">
              <w:rPr>
                <w:color w:val="auto"/>
              </w:rPr>
              <w:t>-</w:t>
            </w:r>
          </w:p>
        </w:tc>
        <w:tc>
          <w:tcPr>
            <w:tcW w:w="959" w:type="dxa"/>
          </w:tcPr>
          <w:p w:rsidR="00DC2F3F" w:rsidRPr="00134FA6" w:rsidRDefault="00DC2F3F" w:rsidP="00E646B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92BB6" w:rsidRPr="00134FA6" w:rsidRDefault="00D92BB6" w:rsidP="00D92BB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2BB6" w:rsidRPr="00134FA6" w:rsidRDefault="00D92BB6" w:rsidP="00D92B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F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4F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92BB6" w:rsidRPr="00134FA6" w:rsidRDefault="00D92BB6" w:rsidP="00D92BB6">
      <w:pPr>
        <w:rPr>
          <w:sz w:val="24"/>
          <w:szCs w:val="24"/>
        </w:rPr>
      </w:pPr>
    </w:p>
    <w:p w:rsidR="00C27574" w:rsidRPr="00134FA6" w:rsidRDefault="00BB387D">
      <w:pPr>
        <w:rPr>
          <w:sz w:val="24"/>
          <w:szCs w:val="24"/>
        </w:rPr>
      </w:pPr>
    </w:p>
    <w:sectPr w:rsidR="00C27574" w:rsidRPr="00134FA6" w:rsidSect="00D92B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CC3"/>
    <w:multiLevelType w:val="hybridMultilevel"/>
    <w:tmpl w:val="FE20A378"/>
    <w:lvl w:ilvl="0" w:tplc="D916DD0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CA"/>
    <w:rsid w:val="000C6C35"/>
    <w:rsid w:val="00134FA6"/>
    <w:rsid w:val="001E39D7"/>
    <w:rsid w:val="00320933"/>
    <w:rsid w:val="00325CCA"/>
    <w:rsid w:val="00357E97"/>
    <w:rsid w:val="003731CF"/>
    <w:rsid w:val="003A19C8"/>
    <w:rsid w:val="00511E80"/>
    <w:rsid w:val="00863C6E"/>
    <w:rsid w:val="00971484"/>
    <w:rsid w:val="009A218F"/>
    <w:rsid w:val="00A148EE"/>
    <w:rsid w:val="00BA1FF8"/>
    <w:rsid w:val="00BB387D"/>
    <w:rsid w:val="00C002B2"/>
    <w:rsid w:val="00D92BB6"/>
    <w:rsid w:val="00DC2F3F"/>
    <w:rsid w:val="00E56022"/>
    <w:rsid w:val="00EC7B15"/>
    <w:rsid w:val="00ED1DAB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0722-5020-450B-BF37-0522FAA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KMS-3</cp:lastModifiedBy>
  <cp:revision>22</cp:revision>
  <dcterms:created xsi:type="dcterms:W3CDTF">2020-01-21T14:45:00Z</dcterms:created>
  <dcterms:modified xsi:type="dcterms:W3CDTF">2020-01-28T13:09:00Z</dcterms:modified>
</cp:coreProperties>
</file>